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 Приложение 1</w:t>
      </w:r>
      <w:r>
        <w:t xml:space="preserve"> к приказу №</w:t>
      </w:r>
      <w:r w:rsidR="004E2F57">
        <w:t xml:space="preserve">48  </w:t>
      </w:r>
      <w:r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2E07EB" w:rsidRDefault="002E07EB" w:rsidP="002E07EB">
      <w:pPr>
        <w:pStyle w:val="ConsPlusNormal"/>
        <w:jc w:val="center"/>
      </w:pPr>
      <w:r>
        <w:t xml:space="preserve">Перечень (кодификатор) </w:t>
      </w:r>
      <w:proofErr w:type="gramStart"/>
      <w:r>
        <w:t>проверяемых</w:t>
      </w:r>
      <w:proofErr w:type="gramEnd"/>
    </w:p>
    <w:p w:rsidR="002E07EB" w:rsidRDefault="002E07EB" w:rsidP="002E07EB">
      <w:pPr>
        <w:pStyle w:val="ConsPlusNormal"/>
        <w:jc w:val="center"/>
      </w:pPr>
      <w:r>
        <w:t xml:space="preserve">требований к </w:t>
      </w:r>
      <w:proofErr w:type="spellStart"/>
      <w:r>
        <w:t>метапредметным</w:t>
      </w:r>
      <w:proofErr w:type="spellEnd"/>
      <w:r>
        <w:t xml:space="preserve"> результатам освоения </w:t>
      </w:r>
      <w:proofErr w:type="gramStart"/>
      <w:r>
        <w:t>основной</w:t>
      </w:r>
      <w:proofErr w:type="gramEnd"/>
    </w:p>
    <w:p w:rsidR="002E07EB" w:rsidRDefault="002E07EB" w:rsidP="002E07EB">
      <w:pPr>
        <w:pStyle w:val="ConsPlusNormal"/>
        <w:jc w:val="center"/>
      </w:pPr>
      <w:r>
        <w:t>образовательной программы среднего общего образования</w:t>
      </w:r>
    </w:p>
    <w:p w:rsidR="002E07EB" w:rsidRDefault="002E07EB" w:rsidP="002E07E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 xml:space="preserve">Проверяемые требования к </w:t>
            </w:r>
            <w:proofErr w:type="spellStart"/>
            <w:r>
              <w:t>метапредметным</w:t>
            </w:r>
            <w:proofErr w:type="spellEnd"/>
            <w:r>
              <w:t xml:space="preserve"> результатам освоения основной образовательной программы среднего общего образования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Познавательные универсальные учебные действия (далее - УУД)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Базовые логические действия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Выявлять закономерности и противоречия в рассматриваемых явлениях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Самостоятельно формулировать и актуализировать проблему, рассматривать ее всесторонне;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определять цели деятельности, задавать параметры и критерии их достижения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 xml:space="preserve">Развивать </w:t>
            </w:r>
            <w:proofErr w:type="spellStart"/>
            <w:r>
              <w:t>креативное</w:t>
            </w:r>
            <w:proofErr w:type="spellEnd"/>
            <w:r>
              <w:t xml:space="preserve"> мышление при решении жизненных проблем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Базовые исследовательские действия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уметь интегрировать знания из разных предметных областей;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lastRenderedPageBreak/>
              <w:t>1.2.7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ставить и формулировать собственные задачи в образовательной деятельности и жизненных ситуациях;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ставить проблемы и задачи, допускающие альтернативные решения;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Работа с информацией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Оценивать достоверность, легитимность информации, ее соответствие правовым и морально-этическим нормам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1.3.5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Коммуникативные УУД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Общение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Осуществлять коммуникации во всех сферах жизни;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владеть различными способами общения и взаимодействия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Развернуто и логично излагать свою точку зрения с использованием языковых средств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proofErr w:type="spellStart"/>
            <w:r>
              <w:t>Аргументированно</w:t>
            </w:r>
            <w:proofErr w:type="spellEnd"/>
            <w:r>
              <w:t xml:space="preserve"> вести диалог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Регулятивные УУД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Самоорганизация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давать оценку новым ситуациям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lastRenderedPageBreak/>
              <w:t>делать осознанный выбор, аргументировать его, брать ответственность за решение;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оценивать приобретенный опыт;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способствовать формированию и проявлению широкой эрудиции в разных областях знаний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Самоконтроль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использовать приемы рефлексии для оценки ситуации, выбора верного решения;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уметь оценивать риски и своевременно принимать решения по их снижению</w:t>
            </w:r>
          </w:p>
        </w:tc>
      </w:tr>
      <w:tr w:rsidR="002E07EB" w:rsidTr="0014571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EB" w:rsidRDefault="002E07EB" w:rsidP="00145719">
            <w:pPr>
              <w:pStyle w:val="ConsPlusNormal"/>
              <w:jc w:val="both"/>
            </w:pPr>
            <w:r>
              <w:t xml:space="preserve">Эмоциональный интеллект, предполагающий </w:t>
            </w:r>
            <w:proofErr w:type="spellStart"/>
            <w:r>
              <w:t>сформированность</w:t>
            </w:r>
            <w:proofErr w:type="spellEnd"/>
            <w:r>
              <w:t>: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:rsidR="002E07EB" w:rsidRDefault="002E07EB" w:rsidP="00145719">
            <w:pPr>
              <w:pStyle w:val="ConsPlusNormal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:rsidR="002E07EB" w:rsidRDefault="002E07EB" w:rsidP="00061360">
      <w:pPr>
        <w:pStyle w:val="ConsPlusNormal"/>
        <w:jc w:val="center"/>
      </w:pPr>
    </w:p>
    <w:sectPr w:rsidR="002E07EB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222FB"/>
    <w:rsid w:val="007D21F1"/>
    <w:rsid w:val="00860269"/>
    <w:rsid w:val="00873E02"/>
    <w:rsid w:val="008D18C1"/>
    <w:rsid w:val="008F563F"/>
    <w:rsid w:val="00954059"/>
    <w:rsid w:val="009755B9"/>
    <w:rsid w:val="009F2F24"/>
    <w:rsid w:val="00B95EBF"/>
    <w:rsid w:val="00C5102C"/>
    <w:rsid w:val="00D71CA1"/>
    <w:rsid w:val="00D83535"/>
    <w:rsid w:val="00DA5070"/>
    <w:rsid w:val="00DE740D"/>
    <w:rsid w:val="00E00F2D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2025-09-07T14:56:00Z</dcterms:created>
  <dcterms:modified xsi:type="dcterms:W3CDTF">2025-09-07T14:58:00Z</dcterms:modified>
</cp:coreProperties>
</file>